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5255" w14:textId="77777777" w:rsidR="0059440F" w:rsidRPr="0059440F" w:rsidRDefault="0059440F" w:rsidP="0059440F"/>
    <w:p w14:paraId="43AE7672" w14:textId="77777777" w:rsidR="00CB12CC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 xml:space="preserve">  </w:t>
      </w:r>
      <w:r w:rsidR="004814C6" w:rsidRPr="004814C6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5CA42A70" wp14:editId="20FCE8A6">
            <wp:extent cx="1238250" cy="581025"/>
            <wp:effectExtent l="0" t="0" r="0" b="0"/>
            <wp:docPr id="2" name="Picture 1" descr="C:\Documents and Settings\Deborah Palmer\My Documents\My Pictures\DVC00013 churc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borah Palmer\My Documents\My Pictures\DVC00013 church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26" cy="58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2DF04" w14:textId="77777777" w:rsidR="00B75972" w:rsidRDefault="00B75972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14:paraId="643249A2" w14:textId="77777777" w:rsid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rFonts w:eastAsia="Arial Unicode MS"/>
        </w:rPr>
        <w:t xml:space="preserve">      </w:t>
      </w:r>
    </w:p>
    <w:p w14:paraId="783FB9FE" w14:textId="77777777" w:rsid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  <w:u w:val="single"/>
        </w:rPr>
      </w:pPr>
      <w:r w:rsidRPr="007F6442">
        <w:rPr>
          <w:rFonts w:eastAsia="Arial Unicode MS"/>
          <w:i/>
        </w:rPr>
        <w:t xml:space="preserve"> </w:t>
      </w:r>
      <w:r>
        <w:rPr>
          <w:rFonts w:eastAsia="Arial Unicode MS"/>
          <w:i/>
        </w:rPr>
        <w:t xml:space="preserve">   </w:t>
      </w:r>
      <w:r w:rsidRPr="007F6442">
        <w:rPr>
          <w:rFonts w:eastAsia="Arial Unicode MS"/>
          <w:i/>
        </w:rPr>
        <w:t xml:space="preserve"> </w:t>
      </w:r>
      <w:r>
        <w:rPr>
          <w:rFonts w:eastAsia="Arial Unicode MS"/>
          <w:i/>
        </w:rPr>
        <w:t xml:space="preserve"> </w:t>
      </w:r>
      <w:r w:rsidRPr="007F6442">
        <w:rPr>
          <w:rFonts w:eastAsia="Arial Unicode MS"/>
          <w:i/>
          <w:u w:val="single"/>
        </w:rPr>
        <w:t>Church Email</w:t>
      </w:r>
    </w:p>
    <w:p w14:paraId="3FCF45ED" w14:textId="77777777" w:rsidR="00311F29" w:rsidRDefault="006E3FCC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  <w:hyperlink r:id="rId7" w:history="1">
        <w:r w:rsidR="00311F29" w:rsidRPr="008155E1">
          <w:rPr>
            <w:rStyle w:val="Hyperlink"/>
            <w:rFonts w:eastAsia="Arial Unicode MS"/>
          </w:rPr>
          <w:t>sbcriorg@gmail.com</w:t>
        </w:r>
      </w:hyperlink>
    </w:p>
    <w:p w14:paraId="0DBA6A4B" w14:textId="77777777" w:rsid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14:paraId="438C86E1" w14:textId="77777777" w:rsidR="002142D7" w:rsidRP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  <w:u w:val="single"/>
        </w:rPr>
      </w:pPr>
      <w:r>
        <w:rPr>
          <w:rFonts w:eastAsia="Arial Unicode MS"/>
        </w:rPr>
        <w:t xml:space="preserve">    </w:t>
      </w:r>
      <w:r w:rsidRPr="002142D7">
        <w:rPr>
          <w:rFonts w:eastAsia="Arial Unicode MS"/>
          <w:i/>
          <w:u w:val="single"/>
        </w:rPr>
        <w:t xml:space="preserve">Church Website     </w:t>
      </w:r>
    </w:p>
    <w:p w14:paraId="011F3218" w14:textId="77777777" w:rsidR="002142D7" w:rsidRPr="0081507C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  <w:r>
        <w:rPr>
          <w:rFonts w:eastAsia="Arial Unicode MS"/>
        </w:rPr>
        <w:t xml:space="preserve">     </w:t>
      </w:r>
      <w:r w:rsidRPr="0081507C">
        <w:rPr>
          <w:rFonts w:eastAsia="Arial Unicode MS"/>
        </w:rPr>
        <w:t xml:space="preserve"> </w:t>
      </w:r>
      <w:hyperlink r:id="rId8" w:history="1">
        <w:r w:rsidRPr="0081507C">
          <w:rPr>
            <w:rStyle w:val="Hyperlink"/>
            <w:rFonts w:eastAsia="Arial Unicode MS"/>
          </w:rPr>
          <w:t>www.sbcri.org</w:t>
        </w:r>
      </w:hyperlink>
    </w:p>
    <w:p w14:paraId="24D179B8" w14:textId="77777777" w:rsid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 xml:space="preserve">   </w:t>
      </w:r>
    </w:p>
    <w:p w14:paraId="133747C3" w14:textId="77777777" w:rsidR="004920AF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r w:rsidRPr="007F6442">
        <w:rPr>
          <w:i/>
        </w:rPr>
        <w:t xml:space="preserve">     </w:t>
      </w:r>
      <w:r>
        <w:rPr>
          <w:i/>
        </w:rPr>
        <w:t xml:space="preserve"> </w:t>
      </w:r>
    </w:p>
    <w:p w14:paraId="4AC8C07E" w14:textId="77777777" w:rsidR="002142D7" w:rsidRP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sz w:val="22"/>
          <w:szCs w:val="22"/>
          <w:u w:val="single"/>
        </w:rPr>
      </w:pPr>
      <w:r w:rsidRPr="002142D7">
        <w:rPr>
          <w:i/>
          <w:sz w:val="22"/>
          <w:szCs w:val="22"/>
        </w:rPr>
        <w:t xml:space="preserve">          </w:t>
      </w:r>
      <w:r w:rsidRPr="002142D7">
        <w:rPr>
          <w:i/>
          <w:sz w:val="22"/>
          <w:szCs w:val="22"/>
          <w:u w:val="single"/>
        </w:rPr>
        <w:t>Address</w:t>
      </w:r>
    </w:p>
    <w:p w14:paraId="128D9042" w14:textId="77777777" w:rsidR="002142D7" w:rsidRP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sz w:val="22"/>
          <w:szCs w:val="22"/>
        </w:rPr>
      </w:pPr>
      <w:r w:rsidRPr="002142D7">
        <w:rPr>
          <w:sz w:val="22"/>
          <w:szCs w:val="22"/>
        </w:rPr>
        <w:t xml:space="preserve">   </w:t>
      </w:r>
      <w:r w:rsidRPr="002142D7">
        <w:rPr>
          <w:i/>
          <w:sz w:val="22"/>
          <w:szCs w:val="22"/>
        </w:rPr>
        <w:t>919 Sixth Avenue</w:t>
      </w:r>
    </w:p>
    <w:p w14:paraId="5BE3F41D" w14:textId="77777777" w:rsidR="002142D7" w:rsidRP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sz w:val="22"/>
          <w:szCs w:val="22"/>
        </w:rPr>
      </w:pPr>
      <w:r w:rsidRPr="002142D7">
        <w:rPr>
          <w:i/>
          <w:sz w:val="22"/>
          <w:szCs w:val="22"/>
        </w:rPr>
        <w:t xml:space="preserve">     Rock Island, IL</w:t>
      </w:r>
    </w:p>
    <w:p w14:paraId="5318E8F5" w14:textId="77777777" w:rsidR="002142D7" w:rsidRP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sz w:val="22"/>
          <w:szCs w:val="22"/>
        </w:rPr>
      </w:pPr>
      <w:r w:rsidRPr="002142D7">
        <w:rPr>
          <w:i/>
          <w:sz w:val="22"/>
          <w:szCs w:val="22"/>
        </w:rPr>
        <w:t xml:space="preserve">          61201</w:t>
      </w:r>
    </w:p>
    <w:p w14:paraId="7DADD278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</w:p>
    <w:p w14:paraId="10705323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u w:val="single"/>
        </w:rPr>
      </w:pPr>
      <w:r w:rsidRPr="007F6442">
        <w:t xml:space="preserve">      </w:t>
      </w:r>
      <w:r>
        <w:t xml:space="preserve">    </w:t>
      </w:r>
      <w:r w:rsidRPr="007F6442">
        <w:t xml:space="preserve"> </w:t>
      </w:r>
      <w:r w:rsidRPr="007F6442">
        <w:rPr>
          <w:i/>
          <w:u w:val="single"/>
        </w:rPr>
        <w:t xml:space="preserve">Phone </w:t>
      </w:r>
    </w:p>
    <w:p w14:paraId="40321DD6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r w:rsidRPr="007F6442">
        <w:rPr>
          <w:i/>
        </w:rPr>
        <w:t xml:space="preserve">  </w:t>
      </w:r>
      <w:r>
        <w:rPr>
          <w:i/>
        </w:rPr>
        <w:t xml:space="preserve">   </w:t>
      </w:r>
      <w:r w:rsidRPr="007F6442">
        <w:rPr>
          <w:i/>
        </w:rPr>
        <w:t>309 788-0677</w:t>
      </w:r>
    </w:p>
    <w:p w14:paraId="5DAF7674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</w:p>
    <w:p w14:paraId="2F602692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  <w:u w:val="single"/>
        </w:rPr>
      </w:pPr>
      <w:r w:rsidRPr="007F6442">
        <w:rPr>
          <w:i/>
        </w:rPr>
        <w:t xml:space="preserve">      </w:t>
      </w:r>
      <w:r>
        <w:rPr>
          <w:i/>
        </w:rPr>
        <w:t xml:space="preserve">   </w:t>
      </w:r>
      <w:r w:rsidRPr="007F6442">
        <w:rPr>
          <w:i/>
        </w:rPr>
        <w:t xml:space="preserve">  </w:t>
      </w:r>
      <w:r w:rsidRPr="007F6442">
        <w:rPr>
          <w:i/>
          <w:u w:val="single"/>
        </w:rPr>
        <w:t>Fax</w:t>
      </w:r>
    </w:p>
    <w:p w14:paraId="16B46E22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i/>
        </w:rPr>
      </w:pPr>
      <w:r>
        <w:rPr>
          <w:i/>
        </w:rPr>
        <w:t xml:space="preserve">    </w:t>
      </w:r>
      <w:r w:rsidRPr="007F6442">
        <w:rPr>
          <w:i/>
        </w:rPr>
        <w:t xml:space="preserve"> 309 788-5028 </w:t>
      </w:r>
    </w:p>
    <w:p w14:paraId="22F1BF95" w14:textId="77777777" w:rsidR="00CD0489" w:rsidRDefault="00CD0489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</w:p>
    <w:p w14:paraId="2F4F7792" w14:textId="77777777" w:rsidR="004920AF" w:rsidRPr="007F6442" w:rsidRDefault="004920AF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</w:p>
    <w:p w14:paraId="16AAD79C" w14:textId="77777777" w:rsidR="002142D7" w:rsidRPr="007F6442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 w:rsidRPr="007F6442">
        <w:rPr>
          <w:rFonts w:eastAsia="Arial Unicode MS"/>
          <w:i/>
        </w:rPr>
        <w:t xml:space="preserve">  </w:t>
      </w:r>
      <w:r>
        <w:rPr>
          <w:rFonts w:eastAsia="Arial Unicode MS"/>
          <w:i/>
        </w:rPr>
        <w:t xml:space="preserve"> </w:t>
      </w:r>
      <w:r w:rsidR="002142D7" w:rsidRPr="007F6442">
        <w:rPr>
          <w:rFonts w:eastAsia="Arial Unicode MS"/>
          <w:i/>
        </w:rPr>
        <w:t>Chairman of Deacon</w:t>
      </w:r>
    </w:p>
    <w:p w14:paraId="331E3EA9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 w:rsidRPr="007F6442">
        <w:rPr>
          <w:rFonts w:eastAsia="Arial Unicode MS"/>
          <w:i/>
        </w:rPr>
        <w:t xml:space="preserve">         </w:t>
      </w:r>
      <w:r>
        <w:rPr>
          <w:rFonts w:eastAsia="Arial Unicode MS"/>
          <w:i/>
        </w:rPr>
        <w:t xml:space="preserve"> </w:t>
      </w:r>
      <w:r w:rsidRPr="007F6442">
        <w:rPr>
          <w:rFonts w:eastAsia="Arial Unicode MS"/>
          <w:i/>
        </w:rPr>
        <w:t>Ministry</w:t>
      </w:r>
    </w:p>
    <w:p w14:paraId="2A569BB5" w14:textId="77777777" w:rsidR="00E204BF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 w:rsidRPr="007F6442">
        <w:rPr>
          <w:rFonts w:eastAsia="Arial Unicode MS"/>
          <w:i/>
        </w:rPr>
        <w:t xml:space="preserve">       Ramar Scales </w:t>
      </w:r>
    </w:p>
    <w:p w14:paraId="57A03F13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 w:rsidRPr="007F6442">
        <w:rPr>
          <w:rFonts w:eastAsia="Arial Unicode MS"/>
          <w:i/>
        </w:rPr>
        <w:t xml:space="preserve"> </w:t>
      </w:r>
    </w:p>
    <w:p w14:paraId="39A0B151" w14:textId="77777777" w:rsidR="00E204BF" w:rsidRDefault="00E204BF" w:rsidP="00E204BF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>
        <w:rPr>
          <w:rFonts w:eastAsia="Arial Unicode MS"/>
          <w:i/>
        </w:rPr>
        <w:t xml:space="preserve">       Treasurer</w:t>
      </w:r>
    </w:p>
    <w:p w14:paraId="64BF3C1A" w14:textId="77777777" w:rsidR="00E204BF" w:rsidRDefault="00E204BF" w:rsidP="00E204BF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>
        <w:rPr>
          <w:rFonts w:eastAsia="Arial Unicode MS"/>
          <w:i/>
        </w:rPr>
        <w:t xml:space="preserve">               &amp;</w:t>
      </w:r>
    </w:p>
    <w:p w14:paraId="17719CD2" w14:textId="77777777" w:rsidR="00E204BF" w:rsidRDefault="00E204BF" w:rsidP="00E204BF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>
        <w:rPr>
          <w:rFonts w:eastAsia="Arial Unicode MS"/>
          <w:i/>
        </w:rPr>
        <w:t xml:space="preserve">  </w:t>
      </w:r>
      <w:r w:rsidRPr="007F6442">
        <w:rPr>
          <w:rFonts w:eastAsia="Arial Unicode MS"/>
          <w:i/>
        </w:rPr>
        <w:t xml:space="preserve"> </w:t>
      </w:r>
      <w:r>
        <w:rPr>
          <w:rFonts w:eastAsia="Arial Unicode MS"/>
          <w:i/>
        </w:rPr>
        <w:t xml:space="preserve"> </w:t>
      </w:r>
      <w:r w:rsidRPr="007F6442">
        <w:rPr>
          <w:rFonts w:eastAsia="Arial Unicode MS"/>
          <w:i/>
        </w:rPr>
        <w:t xml:space="preserve"> Church Clerk</w:t>
      </w:r>
    </w:p>
    <w:p w14:paraId="7C99E2ED" w14:textId="77777777" w:rsidR="00E204BF" w:rsidRPr="007F6442" w:rsidRDefault="00E204BF" w:rsidP="00E204BF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>
        <w:rPr>
          <w:rFonts w:eastAsia="Arial Unicode MS"/>
          <w:i/>
        </w:rPr>
        <w:t xml:space="preserve">   </w:t>
      </w:r>
      <w:r w:rsidRPr="007F6442">
        <w:rPr>
          <w:rFonts w:eastAsia="Arial Unicode MS"/>
          <w:i/>
        </w:rPr>
        <w:t xml:space="preserve"> Patricia Finch</w:t>
      </w:r>
    </w:p>
    <w:p w14:paraId="36A3989B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</w:p>
    <w:p w14:paraId="3D224B8C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</w:p>
    <w:p w14:paraId="67B92082" w14:textId="77777777" w:rsidR="002142D7" w:rsidRPr="007F6442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>
        <w:rPr>
          <w:rFonts w:eastAsia="Arial Unicode MS"/>
          <w:i/>
        </w:rPr>
        <w:t xml:space="preserve">  </w:t>
      </w:r>
      <w:r w:rsidRPr="007F6442">
        <w:rPr>
          <w:rFonts w:eastAsia="Arial Unicode MS"/>
          <w:i/>
        </w:rPr>
        <w:t>Chairman of Trustee</w:t>
      </w:r>
    </w:p>
    <w:p w14:paraId="44211596" w14:textId="77777777" w:rsidR="002142D7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  <w:r w:rsidRPr="007F6442">
        <w:rPr>
          <w:rFonts w:eastAsia="Arial Unicode MS"/>
          <w:i/>
        </w:rPr>
        <w:t xml:space="preserve">         Ministry</w:t>
      </w:r>
    </w:p>
    <w:p w14:paraId="4445E6B8" w14:textId="77777777" w:rsidR="002142D7" w:rsidRPr="0081507C" w:rsidRDefault="002142D7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  <w:r w:rsidRPr="007F6442">
        <w:rPr>
          <w:rFonts w:eastAsia="Arial Unicode MS"/>
          <w:i/>
        </w:rPr>
        <w:t xml:space="preserve">     Hewell Colvin</w:t>
      </w:r>
    </w:p>
    <w:p w14:paraId="48B108C5" w14:textId="77777777" w:rsidR="00C12AFE" w:rsidRPr="0081507C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</w:p>
    <w:p w14:paraId="4AAA44EF" w14:textId="77777777" w:rsidR="00C12AFE" w:rsidRPr="007F6442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  <w:i/>
        </w:rPr>
      </w:pPr>
    </w:p>
    <w:p w14:paraId="012356BA" w14:textId="77777777" w:rsidR="00C12AFE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rFonts w:eastAsia="Arial Unicode MS"/>
        </w:rPr>
      </w:pPr>
    </w:p>
    <w:p w14:paraId="43C2BF23" w14:textId="77777777" w:rsidR="00C12AFE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eastAsia="Arial Unicode MS"/>
        </w:rPr>
      </w:pPr>
    </w:p>
    <w:p w14:paraId="212B89F2" w14:textId="77777777" w:rsidR="00C12AFE" w:rsidRPr="000A2951" w:rsidRDefault="00C12AFE" w:rsidP="00B75972">
      <w:pPr>
        <w:framePr w:w="2016" w:h="11520" w:hRule="exact" w:hSpace="187" w:wrap="around" w:vAnchor="text" w:hAnchor="text" w:x="-445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rFonts w:ascii="Arial Narrow" w:eastAsia="Arial Unicode MS" w:hAnsi="Arial Narrow" w:cs="Arial Unicode MS"/>
          <w:sz w:val="22"/>
          <w:szCs w:val="22"/>
        </w:rPr>
      </w:pPr>
      <w:r w:rsidRPr="008B0D09">
        <w:rPr>
          <w:i/>
          <w:iCs/>
          <w:color w:val="212121"/>
          <w:w w:val="92"/>
          <w:sz w:val="26"/>
          <w:szCs w:val="26"/>
        </w:rPr>
        <w:t xml:space="preserve">                                  </w:t>
      </w:r>
    </w:p>
    <w:p w14:paraId="1E57BAE5" w14:textId="77777777" w:rsidR="0085454D" w:rsidRDefault="0085454D" w:rsidP="0059440F">
      <w:pPr>
        <w:rPr>
          <w:sz w:val="24"/>
          <w:szCs w:val="24"/>
        </w:rPr>
      </w:pPr>
    </w:p>
    <w:p w14:paraId="330CAF2E" w14:textId="7626404B" w:rsidR="00B55E95" w:rsidRDefault="006A0ACA" w:rsidP="00B55E95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="002A1503">
        <w:rPr>
          <w:sz w:val="24"/>
          <w:szCs w:val="24"/>
        </w:rPr>
        <w:t>8,</w:t>
      </w:r>
      <w:r>
        <w:rPr>
          <w:sz w:val="24"/>
          <w:szCs w:val="24"/>
        </w:rPr>
        <w:t xml:space="preserve"> 2020</w:t>
      </w:r>
    </w:p>
    <w:p w14:paraId="07730852" w14:textId="3FF8F93F" w:rsidR="00B55E95" w:rsidRDefault="00B55E95" w:rsidP="00B55E95">
      <w:pPr>
        <w:rPr>
          <w:sz w:val="24"/>
          <w:szCs w:val="24"/>
        </w:rPr>
      </w:pPr>
    </w:p>
    <w:p w14:paraId="4D7ECE7C" w14:textId="77777777" w:rsidR="00A707A0" w:rsidRDefault="00A707A0" w:rsidP="00B55E95">
      <w:pPr>
        <w:rPr>
          <w:sz w:val="24"/>
          <w:szCs w:val="24"/>
        </w:rPr>
      </w:pPr>
    </w:p>
    <w:p w14:paraId="33EA7FCF" w14:textId="7F2555CE" w:rsidR="00C40CF1" w:rsidRDefault="00E61732" w:rsidP="00B55E95">
      <w:pPr>
        <w:rPr>
          <w:sz w:val="24"/>
          <w:szCs w:val="24"/>
        </w:rPr>
      </w:pPr>
      <w:r>
        <w:rPr>
          <w:sz w:val="24"/>
          <w:szCs w:val="24"/>
        </w:rPr>
        <w:t>Greetings in the Name of our Blessed Redeemer Jesus Christ</w:t>
      </w:r>
      <w:r w:rsidR="00F06E81">
        <w:rPr>
          <w:sz w:val="24"/>
          <w:szCs w:val="24"/>
        </w:rPr>
        <w:t>!</w:t>
      </w:r>
    </w:p>
    <w:p w14:paraId="1924FED9" w14:textId="3B518E7F" w:rsidR="006A0ACA" w:rsidRDefault="006A0ACA" w:rsidP="00B55E95">
      <w:pPr>
        <w:rPr>
          <w:sz w:val="24"/>
          <w:szCs w:val="24"/>
        </w:rPr>
      </w:pPr>
    </w:p>
    <w:p w14:paraId="020D28B2" w14:textId="7E31FAAF" w:rsidR="00651092" w:rsidRDefault="00E61732" w:rsidP="006A0ACA">
      <w:pPr>
        <w:rPr>
          <w:sz w:val="24"/>
          <w:szCs w:val="24"/>
        </w:rPr>
      </w:pPr>
      <w:r>
        <w:rPr>
          <w:sz w:val="24"/>
          <w:szCs w:val="24"/>
        </w:rPr>
        <w:t xml:space="preserve">We want  to encourage members of the SBC </w:t>
      </w:r>
      <w:r w:rsidR="00F06E8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remain prayerful during </w:t>
      </w:r>
    </w:p>
    <w:p w14:paraId="23387B36" w14:textId="6879D4F1" w:rsidR="00C161E6" w:rsidRDefault="00E61732" w:rsidP="006A0ACA">
      <w:pPr>
        <w:rPr>
          <w:sz w:val="24"/>
          <w:szCs w:val="24"/>
        </w:rPr>
      </w:pPr>
      <w:r>
        <w:rPr>
          <w:sz w:val="24"/>
          <w:szCs w:val="24"/>
        </w:rPr>
        <w:t xml:space="preserve">these difficult times.  We </w:t>
      </w:r>
      <w:r w:rsidR="002C365E">
        <w:rPr>
          <w:sz w:val="24"/>
          <w:szCs w:val="24"/>
        </w:rPr>
        <w:t xml:space="preserve">have </w:t>
      </w:r>
      <w:r w:rsidR="00F06E81">
        <w:rPr>
          <w:sz w:val="24"/>
          <w:szCs w:val="24"/>
        </w:rPr>
        <w:t>r</w:t>
      </w:r>
      <w:r>
        <w:rPr>
          <w:sz w:val="24"/>
          <w:szCs w:val="24"/>
        </w:rPr>
        <w:t>eadjust</w:t>
      </w:r>
      <w:r w:rsidR="002C365E">
        <w:rPr>
          <w:sz w:val="24"/>
          <w:szCs w:val="24"/>
        </w:rPr>
        <w:t>ed</w:t>
      </w:r>
      <w:r>
        <w:rPr>
          <w:sz w:val="24"/>
          <w:szCs w:val="24"/>
        </w:rPr>
        <w:t xml:space="preserve"> all church activities in light </w:t>
      </w:r>
    </w:p>
    <w:p w14:paraId="606DCDBD" w14:textId="5C774ABF" w:rsidR="00E61732" w:rsidRDefault="00E61732" w:rsidP="006A0ACA">
      <w:pPr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C16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information received </w:t>
      </w:r>
      <w:r w:rsidR="007067AE">
        <w:rPr>
          <w:sz w:val="24"/>
          <w:szCs w:val="24"/>
        </w:rPr>
        <w:t xml:space="preserve">about the </w:t>
      </w:r>
      <w:r w:rsidR="00C870D7">
        <w:rPr>
          <w:sz w:val="24"/>
          <w:szCs w:val="24"/>
        </w:rPr>
        <w:t>Coronavirus Disease (</w:t>
      </w:r>
      <w:r w:rsidR="007067AE">
        <w:rPr>
          <w:sz w:val="24"/>
          <w:szCs w:val="24"/>
        </w:rPr>
        <w:t>COVID-19</w:t>
      </w:r>
      <w:r w:rsidR="00C870D7">
        <w:rPr>
          <w:sz w:val="24"/>
          <w:szCs w:val="24"/>
        </w:rPr>
        <w:t>).</w:t>
      </w:r>
      <w:r w:rsidR="007067AE">
        <w:rPr>
          <w:sz w:val="24"/>
          <w:szCs w:val="24"/>
        </w:rPr>
        <w:t xml:space="preserve"> </w:t>
      </w:r>
    </w:p>
    <w:p w14:paraId="6F14BD90" w14:textId="77777777" w:rsidR="00E61732" w:rsidRDefault="00E61732" w:rsidP="006A0ACA">
      <w:pPr>
        <w:rPr>
          <w:sz w:val="24"/>
          <w:szCs w:val="24"/>
        </w:rPr>
      </w:pPr>
    </w:p>
    <w:p w14:paraId="2F2CC357" w14:textId="2F4F54BF" w:rsidR="006A0ACA" w:rsidRDefault="007067AE" w:rsidP="006A0ACA">
      <w:pPr>
        <w:rPr>
          <w:sz w:val="24"/>
          <w:szCs w:val="24"/>
        </w:rPr>
      </w:pPr>
      <w:bookmarkStart w:id="0" w:name="_GoBack"/>
      <w:r w:rsidRPr="00C870D7">
        <w:rPr>
          <w:b/>
          <w:bCs/>
          <w:sz w:val="24"/>
          <w:szCs w:val="24"/>
          <w:u w:val="single"/>
        </w:rPr>
        <w:t xml:space="preserve">All </w:t>
      </w:r>
      <w:r w:rsidR="002A1503">
        <w:rPr>
          <w:sz w:val="24"/>
          <w:szCs w:val="24"/>
        </w:rPr>
        <w:t xml:space="preserve">church services, </w:t>
      </w:r>
      <w:r>
        <w:rPr>
          <w:sz w:val="24"/>
          <w:szCs w:val="24"/>
        </w:rPr>
        <w:t>meet</w:t>
      </w:r>
      <w:r w:rsidR="006A0ACA">
        <w:rPr>
          <w:sz w:val="24"/>
          <w:szCs w:val="24"/>
        </w:rPr>
        <w:t>ings</w:t>
      </w:r>
      <w:r w:rsidR="002A1503">
        <w:rPr>
          <w:sz w:val="24"/>
          <w:szCs w:val="24"/>
        </w:rPr>
        <w:t xml:space="preserve"> and other activities have been </w:t>
      </w:r>
      <w:r w:rsidR="00F06E81">
        <w:rPr>
          <w:sz w:val="24"/>
          <w:szCs w:val="24"/>
        </w:rPr>
        <w:t>suspended</w:t>
      </w:r>
      <w:bookmarkEnd w:id="0"/>
      <w:r w:rsidR="002A1503">
        <w:rPr>
          <w:sz w:val="24"/>
          <w:szCs w:val="24"/>
        </w:rPr>
        <w:t xml:space="preserve">.  This </w:t>
      </w:r>
      <w:r w:rsidR="00C870D7">
        <w:rPr>
          <w:sz w:val="24"/>
          <w:szCs w:val="24"/>
        </w:rPr>
        <w:t xml:space="preserve">has been since </w:t>
      </w:r>
      <w:r w:rsidR="006A0ACA">
        <w:rPr>
          <w:sz w:val="24"/>
          <w:szCs w:val="24"/>
        </w:rPr>
        <w:t>Monday,</w:t>
      </w:r>
      <w:r w:rsidR="002A1503">
        <w:rPr>
          <w:sz w:val="24"/>
          <w:szCs w:val="24"/>
        </w:rPr>
        <w:t xml:space="preserve"> </w:t>
      </w:r>
      <w:r w:rsidR="006A0ACA">
        <w:rPr>
          <w:sz w:val="24"/>
          <w:szCs w:val="24"/>
        </w:rPr>
        <w:t xml:space="preserve">March 16 </w:t>
      </w:r>
      <w:r w:rsidR="002A1503">
        <w:rPr>
          <w:sz w:val="24"/>
          <w:szCs w:val="24"/>
        </w:rPr>
        <w:t xml:space="preserve">and will be </w:t>
      </w:r>
      <w:r w:rsidR="00C870D7">
        <w:rPr>
          <w:sz w:val="24"/>
          <w:szCs w:val="24"/>
        </w:rPr>
        <w:t xml:space="preserve">in effect </w:t>
      </w:r>
      <w:r w:rsidR="002A1503">
        <w:rPr>
          <w:sz w:val="24"/>
          <w:szCs w:val="24"/>
        </w:rPr>
        <w:t>thro</w:t>
      </w:r>
      <w:r w:rsidR="006A0ACA">
        <w:rPr>
          <w:sz w:val="24"/>
          <w:szCs w:val="24"/>
        </w:rPr>
        <w:t xml:space="preserve">ugh </w:t>
      </w:r>
      <w:r w:rsidR="00F06E81">
        <w:rPr>
          <w:sz w:val="24"/>
          <w:szCs w:val="24"/>
        </w:rPr>
        <w:t>Saturday, April 11</w:t>
      </w:r>
      <w:r w:rsidR="00EE7BAF">
        <w:rPr>
          <w:sz w:val="24"/>
          <w:szCs w:val="24"/>
        </w:rPr>
        <w:t>.</w:t>
      </w:r>
    </w:p>
    <w:p w14:paraId="4E06EBD8" w14:textId="673DB001" w:rsidR="00C161E6" w:rsidRDefault="00C161E6" w:rsidP="006A0ACA">
      <w:pPr>
        <w:rPr>
          <w:sz w:val="24"/>
          <w:szCs w:val="24"/>
        </w:rPr>
      </w:pPr>
    </w:p>
    <w:p w14:paraId="1A5A4625" w14:textId="24F624E8" w:rsidR="00105382" w:rsidRDefault="0032088D" w:rsidP="007D4950">
      <w:pPr>
        <w:rPr>
          <w:sz w:val="24"/>
          <w:szCs w:val="24"/>
        </w:rPr>
      </w:pPr>
      <w:r>
        <w:rPr>
          <w:sz w:val="24"/>
          <w:szCs w:val="24"/>
        </w:rPr>
        <w:t>We will be having a modified Sunday worship service</w:t>
      </w:r>
      <w:r w:rsidR="007D4950">
        <w:rPr>
          <w:sz w:val="24"/>
          <w:szCs w:val="24"/>
        </w:rPr>
        <w:t>s, March 22, 29 and April 5,</w:t>
      </w:r>
      <w:r>
        <w:rPr>
          <w:sz w:val="24"/>
          <w:szCs w:val="24"/>
        </w:rPr>
        <w:t xml:space="preserve"> that will be live streamed online.  Our Sunday Church Service can be viewed on Facebook Live. (Please note: You do not need a Facebook account to view our live stream broadcasts). Go to our church website at </w:t>
      </w:r>
      <w:hyperlink r:id="rId9" w:history="1">
        <w:r w:rsidRPr="00633CEA">
          <w:rPr>
            <w:rStyle w:val="Hyperlink"/>
            <w:sz w:val="24"/>
            <w:szCs w:val="24"/>
          </w:rPr>
          <w:t>www.sbcri.org</w:t>
        </w:r>
      </w:hyperlink>
      <w:r>
        <w:rPr>
          <w:rStyle w:val="Hyperlink"/>
          <w:sz w:val="24"/>
          <w:szCs w:val="24"/>
        </w:rPr>
        <w:t xml:space="preserve"> </w:t>
      </w:r>
      <w:r w:rsidRPr="002A1503">
        <w:rPr>
          <w:rStyle w:val="Hyperlink"/>
          <w:color w:val="auto"/>
          <w:sz w:val="24"/>
          <w:szCs w:val="24"/>
          <w:u w:val="none"/>
        </w:rPr>
        <w:t>a</w:t>
      </w:r>
      <w:r w:rsidRPr="002A1503">
        <w:rPr>
          <w:sz w:val="24"/>
          <w:szCs w:val="24"/>
        </w:rPr>
        <w:t>n</w:t>
      </w:r>
      <w:r>
        <w:rPr>
          <w:sz w:val="24"/>
          <w:szCs w:val="24"/>
        </w:rPr>
        <w:t>d look for the link at the top of the webpage to find the live stream broadcast of our worship service at 10:00 a.m.  If you cannot join the live broadcast, you will be able to access the recordings via the “Video Archives” link also found on our church website.</w:t>
      </w:r>
      <w:r w:rsidR="007D4950">
        <w:rPr>
          <w:sz w:val="24"/>
          <w:szCs w:val="24"/>
        </w:rPr>
        <w:t xml:space="preserve"> </w:t>
      </w:r>
      <w:r w:rsidR="00AB3075">
        <w:rPr>
          <w:sz w:val="24"/>
          <w:szCs w:val="24"/>
        </w:rPr>
        <w:t xml:space="preserve"> </w:t>
      </w:r>
      <w:r w:rsidR="002A1503">
        <w:rPr>
          <w:sz w:val="24"/>
          <w:szCs w:val="24"/>
        </w:rPr>
        <w:t>If  you d</w:t>
      </w:r>
      <w:r w:rsidR="00105382">
        <w:rPr>
          <w:sz w:val="24"/>
          <w:szCs w:val="24"/>
        </w:rPr>
        <w:t>on’t know how to do this, ask a Grandchild.</w:t>
      </w:r>
      <w:r w:rsidR="00107A0E" w:rsidRPr="00107A0E">
        <w:rPr>
          <w:noProof/>
        </w:rPr>
        <w:t xml:space="preserve"> </w:t>
      </w:r>
      <w:r w:rsidR="00107A0E">
        <w:rPr>
          <w:noProof/>
        </w:rPr>
        <w:drawing>
          <wp:inline distT="0" distB="0" distL="0" distR="0" wp14:anchorId="2179AAB6" wp14:editId="5C8EE8CD">
            <wp:extent cx="228600" cy="228600"/>
            <wp:effectExtent l="0" t="0" r="0" b="0"/>
            <wp:docPr id="1" name="Picture 1" descr="Smiling Face with Smiling Eyes on Google Android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ng Face with Smiling Eyes on Google Android 10.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4A74" w14:textId="77777777" w:rsidR="00105382" w:rsidRDefault="00105382" w:rsidP="00B55E95">
      <w:pPr>
        <w:rPr>
          <w:sz w:val="24"/>
          <w:szCs w:val="24"/>
        </w:rPr>
      </w:pPr>
    </w:p>
    <w:p w14:paraId="38312365" w14:textId="77777777" w:rsidR="00EE7BAF" w:rsidRDefault="00E61732" w:rsidP="00B55E95">
      <w:pPr>
        <w:rPr>
          <w:sz w:val="24"/>
          <w:szCs w:val="24"/>
        </w:rPr>
      </w:pPr>
      <w:r>
        <w:rPr>
          <w:sz w:val="24"/>
          <w:szCs w:val="24"/>
        </w:rPr>
        <w:t xml:space="preserve">Don’t forget your tithes and offerings.  You can use </w:t>
      </w:r>
      <w:r w:rsidR="00463AFE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Online Giving </w:t>
      </w:r>
      <w:r w:rsidR="002C365E">
        <w:rPr>
          <w:sz w:val="24"/>
          <w:szCs w:val="24"/>
        </w:rPr>
        <w:t>T</w:t>
      </w:r>
      <w:r>
        <w:rPr>
          <w:sz w:val="24"/>
          <w:szCs w:val="24"/>
        </w:rPr>
        <w:t>ool</w:t>
      </w:r>
      <w:r w:rsidR="00463AFE">
        <w:rPr>
          <w:sz w:val="24"/>
          <w:szCs w:val="24"/>
        </w:rPr>
        <w:t xml:space="preserve">, by visiting our </w:t>
      </w:r>
      <w:r w:rsidR="00135AF2">
        <w:rPr>
          <w:sz w:val="24"/>
          <w:szCs w:val="24"/>
        </w:rPr>
        <w:t>w</w:t>
      </w:r>
      <w:r w:rsidR="00463AFE">
        <w:rPr>
          <w:sz w:val="24"/>
          <w:szCs w:val="24"/>
        </w:rPr>
        <w:t>e</w:t>
      </w:r>
      <w:r w:rsidR="00F06E81">
        <w:rPr>
          <w:sz w:val="24"/>
          <w:szCs w:val="24"/>
        </w:rPr>
        <w:t>b</w:t>
      </w:r>
      <w:r w:rsidR="00463AFE">
        <w:rPr>
          <w:sz w:val="24"/>
          <w:szCs w:val="24"/>
        </w:rPr>
        <w:t xml:space="preserve">site at </w:t>
      </w:r>
      <w:hyperlink r:id="rId11" w:history="1">
        <w:r w:rsidR="00463AFE" w:rsidRPr="00633CEA">
          <w:rPr>
            <w:rStyle w:val="Hyperlink"/>
            <w:sz w:val="24"/>
            <w:szCs w:val="24"/>
          </w:rPr>
          <w:t>www.sbcri.org</w:t>
        </w:r>
      </w:hyperlink>
      <w:r w:rsidR="00463A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You can </w:t>
      </w:r>
      <w:r w:rsidR="00463AFE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mail or put it into the </w:t>
      </w:r>
      <w:r w:rsidR="00463AFE">
        <w:rPr>
          <w:sz w:val="24"/>
          <w:szCs w:val="24"/>
        </w:rPr>
        <w:t xml:space="preserve">postal </w:t>
      </w:r>
      <w:r>
        <w:rPr>
          <w:sz w:val="24"/>
          <w:szCs w:val="24"/>
        </w:rPr>
        <w:t xml:space="preserve">mail </w:t>
      </w:r>
      <w:r w:rsidR="00404E4F">
        <w:rPr>
          <w:sz w:val="24"/>
          <w:szCs w:val="24"/>
        </w:rPr>
        <w:t>drop box</w:t>
      </w:r>
      <w:r w:rsidR="00EE7BAF">
        <w:rPr>
          <w:sz w:val="24"/>
          <w:szCs w:val="24"/>
        </w:rPr>
        <w:t>, located outside the FLC Entrance Doors.</w:t>
      </w:r>
      <w:r>
        <w:rPr>
          <w:sz w:val="24"/>
          <w:szCs w:val="24"/>
        </w:rPr>
        <w:t xml:space="preserve"> </w:t>
      </w:r>
    </w:p>
    <w:p w14:paraId="1AA9E1EA" w14:textId="77777777" w:rsidR="00EE7BAF" w:rsidRDefault="00EE7BAF" w:rsidP="00B55E95">
      <w:pPr>
        <w:rPr>
          <w:sz w:val="24"/>
          <w:szCs w:val="24"/>
        </w:rPr>
      </w:pPr>
    </w:p>
    <w:p w14:paraId="03B4999D" w14:textId="024C8456" w:rsidR="00E61732" w:rsidRDefault="00E61732" w:rsidP="00B55E95">
      <w:pPr>
        <w:rPr>
          <w:sz w:val="24"/>
          <w:szCs w:val="24"/>
        </w:rPr>
      </w:pPr>
      <w:r>
        <w:rPr>
          <w:sz w:val="24"/>
          <w:szCs w:val="24"/>
        </w:rPr>
        <w:t>Please continue to be safe and prayerful of our community and the nation.</w:t>
      </w:r>
    </w:p>
    <w:p w14:paraId="103006B4" w14:textId="77777777" w:rsidR="00463AFE" w:rsidRDefault="00463AFE" w:rsidP="00B55E95">
      <w:pPr>
        <w:rPr>
          <w:sz w:val="24"/>
          <w:szCs w:val="24"/>
        </w:rPr>
      </w:pPr>
    </w:p>
    <w:p w14:paraId="2BEE805B" w14:textId="40604448" w:rsidR="00B55E95" w:rsidRPr="00B55E95" w:rsidRDefault="00B55E95" w:rsidP="00B55E95">
      <w:pPr>
        <w:rPr>
          <w:sz w:val="24"/>
          <w:szCs w:val="24"/>
        </w:rPr>
      </w:pPr>
      <w:r w:rsidRPr="00B55E95">
        <w:rPr>
          <w:sz w:val="24"/>
          <w:szCs w:val="24"/>
        </w:rPr>
        <w:t>Yours in</w:t>
      </w:r>
      <w:r w:rsidR="00C161E6">
        <w:rPr>
          <w:sz w:val="24"/>
          <w:szCs w:val="24"/>
        </w:rPr>
        <w:t xml:space="preserve"> the love of </w:t>
      </w:r>
      <w:r w:rsidRPr="00B55E95">
        <w:rPr>
          <w:sz w:val="24"/>
          <w:szCs w:val="24"/>
        </w:rPr>
        <w:t>Christ,</w:t>
      </w:r>
    </w:p>
    <w:p w14:paraId="77BEDF73" w14:textId="71206416" w:rsidR="00B55E95" w:rsidRDefault="00B55E95" w:rsidP="00B55E95">
      <w:pPr>
        <w:rPr>
          <w:sz w:val="24"/>
          <w:szCs w:val="24"/>
        </w:rPr>
      </w:pPr>
    </w:p>
    <w:p w14:paraId="54C01C3C" w14:textId="70DA3765" w:rsidR="00C40CF1" w:rsidRPr="00B55E95" w:rsidRDefault="00C40CF1" w:rsidP="00B55E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C4863E" wp14:editId="575EECF6">
            <wp:extent cx="1533525" cy="5619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F280D" w14:textId="77777777" w:rsidR="00B55E95" w:rsidRPr="00B55E95" w:rsidRDefault="00B55E95" w:rsidP="00B55E95">
      <w:pPr>
        <w:rPr>
          <w:sz w:val="24"/>
          <w:szCs w:val="24"/>
        </w:rPr>
      </w:pPr>
      <w:r w:rsidRPr="00B55E95">
        <w:rPr>
          <w:sz w:val="24"/>
          <w:szCs w:val="24"/>
        </w:rPr>
        <w:t>Pastor Joseph D Williamson, III</w:t>
      </w:r>
    </w:p>
    <w:p w14:paraId="3F005C81" w14:textId="7E8C1F9D" w:rsidR="00B55E95" w:rsidRDefault="00B55E95" w:rsidP="00B55E95">
      <w:pPr>
        <w:rPr>
          <w:sz w:val="24"/>
          <w:szCs w:val="24"/>
        </w:rPr>
      </w:pPr>
      <w:r w:rsidRPr="00B55E95">
        <w:rPr>
          <w:sz w:val="24"/>
          <w:szCs w:val="24"/>
        </w:rPr>
        <w:t>Second Baptist Church, Rock Island</w:t>
      </w:r>
    </w:p>
    <w:p w14:paraId="60A5C909" w14:textId="77777777" w:rsidR="00C40CF1" w:rsidRPr="00B55E95" w:rsidRDefault="00C40CF1" w:rsidP="00B55E95">
      <w:pPr>
        <w:rPr>
          <w:sz w:val="24"/>
          <w:szCs w:val="24"/>
        </w:rPr>
      </w:pPr>
    </w:p>
    <w:p w14:paraId="2D87C580" w14:textId="77777777" w:rsidR="00F31644" w:rsidRPr="00F31644" w:rsidRDefault="00F31644" w:rsidP="00F31644">
      <w:pPr>
        <w:rPr>
          <w:sz w:val="24"/>
          <w:szCs w:val="24"/>
        </w:rPr>
      </w:pPr>
    </w:p>
    <w:p w14:paraId="4CB084F5" w14:textId="77777777" w:rsidR="00F31644" w:rsidRPr="00F31644" w:rsidRDefault="00F31644" w:rsidP="00F31644">
      <w:pPr>
        <w:rPr>
          <w:sz w:val="24"/>
          <w:szCs w:val="24"/>
        </w:rPr>
      </w:pPr>
    </w:p>
    <w:p w14:paraId="5EBB9085" w14:textId="7CF2CC69" w:rsidR="00F31644" w:rsidRPr="00F31644" w:rsidRDefault="00F31644" w:rsidP="00BF2746">
      <w:pPr>
        <w:tabs>
          <w:tab w:val="left" w:pos="5145"/>
        </w:tabs>
        <w:rPr>
          <w:sz w:val="24"/>
          <w:szCs w:val="24"/>
        </w:rPr>
      </w:pPr>
    </w:p>
    <w:sectPr w:rsidR="00F31644" w:rsidRPr="00F31644" w:rsidSect="002E1313">
      <w:headerReference w:type="default" r:id="rId13"/>
      <w:footerReference w:type="defaul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5556" w14:textId="77777777" w:rsidR="006E3FCC" w:rsidRDefault="006E3FCC" w:rsidP="00A75594">
      <w:r>
        <w:separator/>
      </w:r>
    </w:p>
  </w:endnote>
  <w:endnote w:type="continuationSeparator" w:id="0">
    <w:p w14:paraId="1703DEDB" w14:textId="77777777" w:rsidR="006E3FCC" w:rsidRDefault="006E3FCC" w:rsidP="00A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DDDE" w14:textId="77777777" w:rsidR="00D948C1" w:rsidRDefault="00D948C1" w:rsidP="00D948C1">
    <w:pPr>
      <w:pStyle w:val="Footer"/>
    </w:pPr>
    <w:r>
      <w:t xml:space="preserve">                                  </w:t>
    </w:r>
  </w:p>
  <w:p w14:paraId="180F51E9" w14:textId="77777777" w:rsidR="00D948C1" w:rsidRDefault="00D948C1" w:rsidP="00D948C1">
    <w:pPr>
      <w:pStyle w:val="Footer"/>
    </w:pPr>
  </w:p>
  <w:p w14:paraId="1EC61D55" w14:textId="77777777" w:rsidR="00D948C1" w:rsidRDefault="00D948C1" w:rsidP="00D948C1">
    <w:pPr>
      <w:pStyle w:val="Footer"/>
    </w:pPr>
    <w:r>
      <w:t xml:space="preserve">                                                           Church Theme:  “A Church Gone Fishing”  Matthew 4:19</w:t>
    </w:r>
  </w:p>
  <w:p w14:paraId="315FF682" w14:textId="77777777" w:rsidR="003278B9" w:rsidRDefault="003278B9" w:rsidP="003278B9">
    <w:pPr>
      <w:pStyle w:val="Footer"/>
      <w:jc w:val="center"/>
    </w:pPr>
  </w:p>
  <w:p w14:paraId="4980AEA5" w14:textId="77777777" w:rsidR="00A0076B" w:rsidRDefault="00A0076B" w:rsidP="00A0076B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7722" w14:textId="77777777" w:rsidR="006E3FCC" w:rsidRDefault="006E3FCC" w:rsidP="00A75594">
      <w:r>
        <w:separator/>
      </w:r>
    </w:p>
  </w:footnote>
  <w:footnote w:type="continuationSeparator" w:id="0">
    <w:p w14:paraId="33D18CD2" w14:textId="77777777" w:rsidR="006E3FCC" w:rsidRDefault="006E3FCC" w:rsidP="00A7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5ACA" w14:textId="77777777" w:rsidR="00C12AFE" w:rsidRPr="002E1313" w:rsidRDefault="00B72625" w:rsidP="00B72625">
    <w:pPr>
      <w:shd w:val="clear" w:color="auto" w:fill="FFFFFF"/>
      <w:jc w:val="center"/>
      <w:rPr>
        <w:b/>
        <w:i/>
        <w:iCs/>
        <w:color w:val="212121"/>
        <w:spacing w:val="-4"/>
        <w:sz w:val="52"/>
        <w:szCs w:val="52"/>
      </w:rPr>
    </w:pPr>
    <w:r>
      <w:rPr>
        <w:noProof/>
      </w:rPr>
      <w:drawing>
        <wp:inline distT="0" distB="0" distL="0" distR="0" wp14:anchorId="0DA44257" wp14:editId="7191C40B">
          <wp:extent cx="2458720" cy="6381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2" t="16246" r="8505" b="17225"/>
                  <a:stretch/>
                </pic:blipFill>
                <pic:spPr bwMode="auto">
                  <a:xfrm>
                    <a:off x="0" y="0"/>
                    <a:ext cx="2461263" cy="6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6AB786" w14:textId="050C0923" w:rsidR="00C12AFE" w:rsidRPr="00B55E95" w:rsidRDefault="00C12AFE" w:rsidP="00C12AFE">
    <w:pPr>
      <w:shd w:val="clear" w:color="auto" w:fill="FFFFFF"/>
      <w:ind w:left="-450" w:right="-270"/>
      <w:rPr>
        <w:b/>
        <w:i/>
        <w:sz w:val="28"/>
        <w:szCs w:val="28"/>
      </w:rPr>
    </w:pPr>
    <w:r w:rsidRPr="00BD63E2">
      <w:rPr>
        <w:rFonts w:ascii="Script MT Bold" w:hAnsi="Script MT Bold"/>
        <w:b/>
        <w:bCs/>
        <w:i/>
        <w:color w:val="212121"/>
        <w:spacing w:val="9"/>
        <w:sz w:val="32"/>
        <w:szCs w:val="32"/>
      </w:rPr>
      <w:t xml:space="preserve">                     </w:t>
    </w:r>
    <w:r>
      <w:rPr>
        <w:rFonts w:ascii="Script MT Bold" w:hAnsi="Script MT Bold"/>
        <w:b/>
        <w:bCs/>
        <w:i/>
        <w:color w:val="212121"/>
        <w:spacing w:val="9"/>
        <w:sz w:val="32"/>
        <w:szCs w:val="32"/>
      </w:rPr>
      <w:t xml:space="preserve">   </w:t>
    </w:r>
    <w:r w:rsidRPr="00BD63E2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 xml:space="preserve"> </w:t>
    </w:r>
    <w:r w:rsidR="00987D56">
      <w:rPr>
        <w:b/>
        <w:i/>
        <w:sz w:val="32"/>
        <w:szCs w:val="32"/>
      </w:rPr>
      <w:t xml:space="preserve">   </w:t>
    </w:r>
    <w:r w:rsidR="00B55E95">
      <w:rPr>
        <w:b/>
        <w:i/>
        <w:sz w:val="32"/>
        <w:szCs w:val="32"/>
      </w:rPr>
      <w:t xml:space="preserve">     </w:t>
    </w:r>
    <w:r w:rsidR="00987D56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 xml:space="preserve"> </w:t>
    </w:r>
    <w:r w:rsidRPr="00BD63E2">
      <w:rPr>
        <w:b/>
        <w:i/>
        <w:sz w:val="32"/>
        <w:szCs w:val="32"/>
      </w:rPr>
      <w:t xml:space="preserve"> </w:t>
    </w:r>
    <w:r w:rsidRPr="00B55E95">
      <w:rPr>
        <w:b/>
        <w:i/>
        <w:sz w:val="28"/>
        <w:szCs w:val="28"/>
      </w:rPr>
      <w:t>Rev. Joseph D. Williamson III, Pastor</w:t>
    </w:r>
  </w:p>
  <w:p w14:paraId="430F55BD" w14:textId="77777777" w:rsidR="00C12AFE" w:rsidRDefault="00C12AFE" w:rsidP="00C12A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EC"/>
    <w:rsid w:val="00021D81"/>
    <w:rsid w:val="000404C7"/>
    <w:rsid w:val="0005464C"/>
    <w:rsid w:val="00055DA0"/>
    <w:rsid w:val="0006725F"/>
    <w:rsid w:val="000834C8"/>
    <w:rsid w:val="000A0E6B"/>
    <w:rsid w:val="000A2951"/>
    <w:rsid w:val="000B5B42"/>
    <w:rsid w:val="000B70A7"/>
    <w:rsid w:val="000C06D4"/>
    <w:rsid w:val="000D1CCD"/>
    <w:rsid w:val="000F35EA"/>
    <w:rsid w:val="00105382"/>
    <w:rsid w:val="00107A0E"/>
    <w:rsid w:val="00111D23"/>
    <w:rsid w:val="00130A45"/>
    <w:rsid w:val="00135AF2"/>
    <w:rsid w:val="00186244"/>
    <w:rsid w:val="001929C6"/>
    <w:rsid w:val="00192B59"/>
    <w:rsid w:val="001972D6"/>
    <w:rsid w:val="001C1E13"/>
    <w:rsid w:val="001C5DE8"/>
    <w:rsid w:val="001E5472"/>
    <w:rsid w:val="001F373E"/>
    <w:rsid w:val="002142D7"/>
    <w:rsid w:val="00216B31"/>
    <w:rsid w:val="00224CE3"/>
    <w:rsid w:val="00234F8C"/>
    <w:rsid w:val="002362B3"/>
    <w:rsid w:val="00241D3E"/>
    <w:rsid w:val="002576F2"/>
    <w:rsid w:val="002578B0"/>
    <w:rsid w:val="00270742"/>
    <w:rsid w:val="002856FB"/>
    <w:rsid w:val="0029084D"/>
    <w:rsid w:val="00293B79"/>
    <w:rsid w:val="002A1503"/>
    <w:rsid w:val="002A48BB"/>
    <w:rsid w:val="002A56DC"/>
    <w:rsid w:val="002B5CA0"/>
    <w:rsid w:val="002C365E"/>
    <w:rsid w:val="002C6581"/>
    <w:rsid w:val="002E1313"/>
    <w:rsid w:val="00311F29"/>
    <w:rsid w:val="0032088D"/>
    <w:rsid w:val="00320CEB"/>
    <w:rsid w:val="003278B9"/>
    <w:rsid w:val="003318C2"/>
    <w:rsid w:val="00334836"/>
    <w:rsid w:val="00371FC4"/>
    <w:rsid w:val="003759BE"/>
    <w:rsid w:val="003819BB"/>
    <w:rsid w:val="0039184C"/>
    <w:rsid w:val="003A2670"/>
    <w:rsid w:val="003B2BDC"/>
    <w:rsid w:val="003B3917"/>
    <w:rsid w:val="003D22EF"/>
    <w:rsid w:val="003F213F"/>
    <w:rsid w:val="0040122D"/>
    <w:rsid w:val="00404E4F"/>
    <w:rsid w:val="00427219"/>
    <w:rsid w:val="004318CC"/>
    <w:rsid w:val="00433525"/>
    <w:rsid w:val="00441C9A"/>
    <w:rsid w:val="00445351"/>
    <w:rsid w:val="004529B2"/>
    <w:rsid w:val="00457E67"/>
    <w:rsid w:val="00463AFE"/>
    <w:rsid w:val="004665F8"/>
    <w:rsid w:val="004814C6"/>
    <w:rsid w:val="00481A0E"/>
    <w:rsid w:val="00482EF0"/>
    <w:rsid w:val="004830A8"/>
    <w:rsid w:val="004832AC"/>
    <w:rsid w:val="004920AF"/>
    <w:rsid w:val="00494C03"/>
    <w:rsid w:val="004B779F"/>
    <w:rsid w:val="004E1028"/>
    <w:rsid w:val="004E1F35"/>
    <w:rsid w:val="004E4CA9"/>
    <w:rsid w:val="0055076B"/>
    <w:rsid w:val="00556AB1"/>
    <w:rsid w:val="0058712C"/>
    <w:rsid w:val="0059440F"/>
    <w:rsid w:val="005B446B"/>
    <w:rsid w:val="005D25EC"/>
    <w:rsid w:val="005D45AD"/>
    <w:rsid w:val="005E125C"/>
    <w:rsid w:val="005E6DEB"/>
    <w:rsid w:val="00611FA0"/>
    <w:rsid w:val="006165F0"/>
    <w:rsid w:val="006229F2"/>
    <w:rsid w:val="0062650A"/>
    <w:rsid w:val="00630821"/>
    <w:rsid w:val="0064028A"/>
    <w:rsid w:val="00651092"/>
    <w:rsid w:val="0065152F"/>
    <w:rsid w:val="00663F07"/>
    <w:rsid w:val="00667D06"/>
    <w:rsid w:val="00683D18"/>
    <w:rsid w:val="006A0ACA"/>
    <w:rsid w:val="006A104C"/>
    <w:rsid w:val="006B31FD"/>
    <w:rsid w:val="006B5CD0"/>
    <w:rsid w:val="006E3841"/>
    <w:rsid w:val="006E3FCC"/>
    <w:rsid w:val="006F267E"/>
    <w:rsid w:val="007067AE"/>
    <w:rsid w:val="00712500"/>
    <w:rsid w:val="00712700"/>
    <w:rsid w:val="00731CD2"/>
    <w:rsid w:val="00740F38"/>
    <w:rsid w:val="007575D8"/>
    <w:rsid w:val="00780F01"/>
    <w:rsid w:val="007A234F"/>
    <w:rsid w:val="007A73AA"/>
    <w:rsid w:val="007C037B"/>
    <w:rsid w:val="007D4950"/>
    <w:rsid w:val="007E2A71"/>
    <w:rsid w:val="007F6442"/>
    <w:rsid w:val="00803EE0"/>
    <w:rsid w:val="00805BC5"/>
    <w:rsid w:val="008060BE"/>
    <w:rsid w:val="0081507C"/>
    <w:rsid w:val="00815D4A"/>
    <w:rsid w:val="00823D61"/>
    <w:rsid w:val="00834000"/>
    <w:rsid w:val="00846B90"/>
    <w:rsid w:val="0085454D"/>
    <w:rsid w:val="0087404E"/>
    <w:rsid w:val="0088402D"/>
    <w:rsid w:val="008B0D09"/>
    <w:rsid w:val="008B34F9"/>
    <w:rsid w:val="008D1B78"/>
    <w:rsid w:val="008E3548"/>
    <w:rsid w:val="008E5FD9"/>
    <w:rsid w:val="008F0F49"/>
    <w:rsid w:val="00913C45"/>
    <w:rsid w:val="00922B55"/>
    <w:rsid w:val="00927B1E"/>
    <w:rsid w:val="0094514C"/>
    <w:rsid w:val="009532D0"/>
    <w:rsid w:val="00953CFF"/>
    <w:rsid w:val="00965EAB"/>
    <w:rsid w:val="00987D56"/>
    <w:rsid w:val="00990EC2"/>
    <w:rsid w:val="00993F75"/>
    <w:rsid w:val="00994AD3"/>
    <w:rsid w:val="009A3555"/>
    <w:rsid w:val="009A41F9"/>
    <w:rsid w:val="009B1693"/>
    <w:rsid w:val="009C4394"/>
    <w:rsid w:val="009E528C"/>
    <w:rsid w:val="009F5463"/>
    <w:rsid w:val="00A0076B"/>
    <w:rsid w:val="00A0140C"/>
    <w:rsid w:val="00A23864"/>
    <w:rsid w:val="00A3639F"/>
    <w:rsid w:val="00A61A12"/>
    <w:rsid w:val="00A707A0"/>
    <w:rsid w:val="00A75594"/>
    <w:rsid w:val="00A870DA"/>
    <w:rsid w:val="00A9187F"/>
    <w:rsid w:val="00A96068"/>
    <w:rsid w:val="00AB3075"/>
    <w:rsid w:val="00AC1EA7"/>
    <w:rsid w:val="00AC2183"/>
    <w:rsid w:val="00AD326C"/>
    <w:rsid w:val="00AD3BE7"/>
    <w:rsid w:val="00B04A4E"/>
    <w:rsid w:val="00B10CE7"/>
    <w:rsid w:val="00B1147E"/>
    <w:rsid w:val="00B3410F"/>
    <w:rsid w:val="00B435F2"/>
    <w:rsid w:val="00B4727B"/>
    <w:rsid w:val="00B545BA"/>
    <w:rsid w:val="00B55E95"/>
    <w:rsid w:val="00B7127E"/>
    <w:rsid w:val="00B71CD7"/>
    <w:rsid w:val="00B72625"/>
    <w:rsid w:val="00B75972"/>
    <w:rsid w:val="00B77F21"/>
    <w:rsid w:val="00B828B7"/>
    <w:rsid w:val="00BB64CD"/>
    <w:rsid w:val="00BC42D5"/>
    <w:rsid w:val="00BD63E2"/>
    <w:rsid w:val="00BD673A"/>
    <w:rsid w:val="00BF2746"/>
    <w:rsid w:val="00BF2828"/>
    <w:rsid w:val="00BF29AE"/>
    <w:rsid w:val="00C12AFE"/>
    <w:rsid w:val="00C161E6"/>
    <w:rsid w:val="00C27658"/>
    <w:rsid w:val="00C40CF1"/>
    <w:rsid w:val="00C42D4F"/>
    <w:rsid w:val="00C6120A"/>
    <w:rsid w:val="00C6244D"/>
    <w:rsid w:val="00C870D7"/>
    <w:rsid w:val="00C96AE4"/>
    <w:rsid w:val="00CA1DC6"/>
    <w:rsid w:val="00CB0859"/>
    <w:rsid w:val="00CB12CC"/>
    <w:rsid w:val="00CB6741"/>
    <w:rsid w:val="00CC4E7D"/>
    <w:rsid w:val="00CD03FE"/>
    <w:rsid w:val="00CD0489"/>
    <w:rsid w:val="00CD2CCA"/>
    <w:rsid w:val="00CE768D"/>
    <w:rsid w:val="00CF10F4"/>
    <w:rsid w:val="00D11A5A"/>
    <w:rsid w:val="00D1378D"/>
    <w:rsid w:val="00D3119F"/>
    <w:rsid w:val="00D34237"/>
    <w:rsid w:val="00D42DAD"/>
    <w:rsid w:val="00D62AC2"/>
    <w:rsid w:val="00D8107A"/>
    <w:rsid w:val="00D84D99"/>
    <w:rsid w:val="00D948C1"/>
    <w:rsid w:val="00DA4A0C"/>
    <w:rsid w:val="00DA68D0"/>
    <w:rsid w:val="00DC7115"/>
    <w:rsid w:val="00DE0C0C"/>
    <w:rsid w:val="00DE4E34"/>
    <w:rsid w:val="00E0302A"/>
    <w:rsid w:val="00E044AE"/>
    <w:rsid w:val="00E10358"/>
    <w:rsid w:val="00E105BF"/>
    <w:rsid w:val="00E13995"/>
    <w:rsid w:val="00E150F6"/>
    <w:rsid w:val="00E204BF"/>
    <w:rsid w:val="00E42A41"/>
    <w:rsid w:val="00E458AF"/>
    <w:rsid w:val="00E61732"/>
    <w:rsid w:val="00E828F5"/>
    <w:rsid w:val="00E95265"/>
    <w:rsid w:val="00E97CFC"/>
    <w:rsid w:val="00EA33CA"/>
    <w:rsid w:val="00EB2629"/>
    <w:rsid w:val="00EB4F9A"/>
    <w:rsid w:val="00EB5F7D"/>
    <w:rsid w:val="00EE30C3"/>
    <w:rsid w:val="00EE7BAF"/>
    <w:rsid w:val="00F06E81"/>
    <w:rsid w:val="00F25976"/>
    <w:rsid w:val="00F274B4"/>
    <w:rsid w:val="00F30D64"/>
    <w:rsid w:val="00F31644"/>
    <w:rsid w:val="00F46A0B"/>
    <w:rsid w:val="00F60113"/>
    <w:rsid w:val="00F6035B"/>
    <w:rsid w:val="00F6068A"/>
    <w:rsid w:val="00F71899"/>
    <w:rsid w:val="00F912E5"/>
    <w:rsid w:val="00FA2532"/>
    <w:rsid w:val="00FA4C54"/>
    <w:rsid w:val="00FB2731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5C86"/>
  <w15:docId w15:val="{01443EDB-0FD0-4EC9-9CE0-62F165C6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A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9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94"/>
    <w:rPr>
      <w:rFonts w:ascii="Times New Roman" w:eastAsiaTheme="minorEastAsia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658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7658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9A41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ri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criorg@gmail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bcri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bcri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Baptist Church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 Williamson III</dc:creator>
  <cp:keywords/>
  <dc:description/>
  <cp:lastModifiedBy>Shaun Taylor</cp:lastModifiedBy>
  <cp:revision>2</cp:revision>
  <cp:lastPrinted>2020-03-19T18:48:00Z</cp:lastPrinted>
  <dcterms:created xsi:type="dcterms:W3CDTF">2020-03-19T18:53:00Z</dcterms:created>
  <dcterms:modified xsi:type="dcterms:W3CDTF">2020-03-19T18:53:00Z</dcterms:modified>
</cp:coreProperties>
</file>